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44E12" w14:textId="71A2C0B4" w:rsidR="00580177" w:rsidRPr="00580177" w:rsidRDefault="00580177" w:rsidP="00580177">
      <w:pPr>
        <w:jc w:val="center"/>
        <w:rPr>
          <w:b/>
          <w:bCs/>
        </w:rPr>
      </w:pPr>
      <w:r w:rsidRPr="00580177">
        <w:rPr>
          <w:b/>
          <w:bCs/>
          <w:lang w:val="en-US"/>
        </w:rPr>
        <w:t>FIRE EXTINGUISHER PROTOCOLS</w:t>
      </w:r>
    </w:p>
    <w:p w14:paraId="7904031E" w14:textId="77777777" w:rsidR="00580177" w:rsidRPr="00580177" w:rsidRDefault="00580177" w:rsidP="00580177">
      <w:pPr>
        <w:rPr>
          <w:b/>
          <w:bCs/>
        </w:rPr>
      </w:pPr>
      <w:r w:rsidRPr="00580177">
        <w:rPr>
          <w:b/>
          <w:bCs/>
        </w:rPr>
        <w:t> </w:t>
      </w:r>
    </w:p>
    <w:p w14:paraId="29F89C65" w14:textId="77777777" w:rsidR="00580177" w:rsidRPr="00580177" w:rsidRDefault="00580177" w:rsidP="00580177">
      <w:pPr>
        <w:rPr>
          <w:b/>
          <w:bCs/>
          <w:sz w:val="28"/>
          <w:szCs w:val="28"/>
        </w:rPr>
      </w:pPr>
      <w:r w:rsidRPr="00580177">
        <w:rPr>
          <w:sz w:val="28"/>
          <w:szCs w:val="28"/>
          <w:lang w:val="en-US"/>
        </w:rPr>
        <w:t>In case of emergency involving a fire, follow these procedures:</w:t>
      </w:r>
      <w:r w:rsidRPr="00580177">
        <w:rPr>
          <w:b/>
          <w:bCs/>
          <w:sz w:val="28"/>
          <w:szCs w:val="28"/>
        </w:rPr>
        <w:t> </w:t>
      </w:r>
    </w:p>
    <w:p w14:paraId="4194AA54" w14:textId="34F442FB" w:rsidR="00580177" w:rsidRPr="00580177" w:rsidRDefault="00580177" w:rsidP="0058017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80177">
        <w:rPr>
          <w:b/>
          <w:bCs/>
          <w:sz w:val="28"/>
          <w:szCs w:val="28"/>
          <w:lang w:val="en-US"/>
        </w:rPr>
        <w:t>Call 9-1-1</w:t>
      </w:r>
      <w:r w:rsidRPr="00580177">
        <w:rPr>
          <w:b/>
          <w:bCs/>
          <w:sz w:val="28"/>
          <w:szCs w:val="28"/>
        </w:rPr>
        <w:t> </w:t>
      </w:r>
    </w:p>
    <w:p w14:paraId="01E18699" w14:textId="33210952" w:rsidR="00580177" w:rsidRPr="00580177" w:rsidRDefault="00580177" w:rsidP="0058017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Locate nearest Fire Extinguisher</w:t>
      </w:r>
    </w:p>
    <w:p w14:paraId="42BBF6FB" w14:textId="08CEDEB6" w:rsidR="00580177" w:rsidRPr="00580177" w:rsidRDefault="00580177" w:rsidP="00580177">
      <w:pPr>
        <w:ind w:left="360"/>
        <w:rPr>
          <w:b/>
          <w:bCs/>
          <w:sz w:val="28"/>
          <w:szCs w:val="28"/>
        </w:rPr>
      </w:pPr>
      <w:r w:rsidRPr="00580177">
        <w:rPr>
          <w:sz w:val="28"/>
          <w:szCs w:val="28"/>
          <w:lang w:val="en-US"/>
        </w:rPr>
        <w:t>Use the </w:t>
      </w:r>
      <w:r w:rsidRPr="00580177">
        <w:rPr>
          <w:b/>
          <w:bCs/>
          <w:sz w:val="28"/>
          <w:szCs w:val="28"/>
          <w:lang w:val="en-US"/>
        </w:rPr>
        <w:t>P</w:t>
      </w:r>
      <w:r>
        <w:rPr>
          <w:b/>
          <w:bCs/>
          <w:sz w:val="28"/>
          <w:szCs w:val="28"/>
          <w:lang w:val="en-US"/>
        </w:rPr>
        <w:t>.</w:t>
      </w:r>
      <w:r w:rsidRPr="00580177">
        <w:rPr>
          <w:b/>
          <w:bCs/>
          <w:sz w:val="28"/>
          <w:szCs w:val="28"/>
          <w:lang w:val="en-US"/>
        </w:rPr>
        <w:t>A</w:t>
      </w:r>
      <w:r>
        <w:rPr>
          <w:b/>
          <w:bCs/>
          <w:sz w:val="28"/>
          <w:szCs w:val="28"/>
          <w:lang w:val="en-US"/>
        </w:rPr>
        <w:t>.</w:t>
      </w:r>
      <w:r w:rsidRPr="00580177">
        <w:rPr>
          <w:b/>
          <w:bCs/>
          <w:sz w:val="28"/>
          <w:szCs w:val="28"/>
          <w:lang w:val="en-US"/>
        </w:rPr>
        <w:t>S</w:t>
      </w:r>
      <w:r>
        <w:rPr>
          <w:b/>
          <w:bCs/>
          <w:sz w:val="28"/>
          <w:szCs w:val="28"/>
          <w:lang w:val="en-US"/>
        </w:rPr>
        <w:t>.</w:t>
      </w:r>
      <w:r w:rsidRPr="00580177">
        <w:rPr>
          <w:b/>
          <w:bCs/>
          <w:sz w:val="28"/>
          <w:szCs w:val="28"/>
          <w:lang w:val="en-US"/>
        </w:rPr>
        <w:t>S</w:t>
      </w:r>
      <w:r w:rsidRPr="00580177">
        <w:rPr>
          <w:sz w:val="28"/>
          <w:szCs w:val="28"/>
          <w:lang w:val="en-US"/>
        </w:rPr>
        <w:t> Method!</w:t>
      </w:r>
      <w:r w:rsidRPr="00580177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       </w:t>
      </w:r>
    </w:p>
    <w:p w14:paraId="73F22D2F" w14:textId="4BB23EB6" w:rsidR="00580177" w:rsidRDefault="00580177" w:rsidP="00580177">
      <w:pPr>
        <w:rPr>
          <w:sz w:val="28"/>
          <w:szCs w:val="28"/>
          <w:lang w:val="en-US"/>
        </w:rPr>
      </w:pPr>
      <w:r w:rsidRPr="00580177">
        <w:rPr>
          <w:b/>
          <w:bCs/>
          <w:sz w:val="36"/>
          <w:szCs w:val="36"/>
          <w:lang w:val="en-US"/>
        </w:rPr>
        <w:t>P</w:t>
      </w:r>
      <w:r w:rsidRPr="00580177">
        <w:rPr>
          <w:b/>
          <w:bCs/>
          <w:sz w:val="28"/>
          <w:szCs w:val="28"/>
          <w:lang w:val="en-US"/>
        </w:rPr>
        <w:t>ull the pin:</w:t>
      </w:r>
      <w:r w:rsidRPr="00580177">
        <w:rPr>
          <w:sz w:val="28"/>
          <w:szCs w:val="28"/>
          <w:lang w:val="en-US"/>
        </w:rPr>
        <w:t> Twist and pull the safety pin at the top of extinguisher to</w:t>
      </w:r>
      <w:r>
        <w:rPr>
          <w:sz w:val="28"/>
          <w:szCs w:val="28"/>
          <w:lang w:val="en-US"/>
        </w:rPr>
        <w:t xml:space="preserve"> </w:t>
      </w:r>
      <w:r w:rsidRPr="00580177">
        <w:rPr>
          <w:sz w:val="28"/>
          <w:szCs w:val="28"/>
          <w:lang w:val="en-US"/>
        </w:rPr>
        <w:t>break the seal.</w:t>
      </w:r>
      <w:r w:rsidRPr="00580177">
        <w:rPr>
          <w:b/>
          <w:bCs/>
          <w:sz w:val="28"/>
          <w:szCs w:val="28"/>
        </w:rPr>
        <w:t> </w:t>
      </w:r>
      <w:r w:rsidR="00855D08">
        <w:rPr>
          <w:b/>
          <w:bCs/>
          <w:sz w:val="28"/>
          <w:szCs w:val="28"/>
        </w:rPr>
        <w:br/>
      </w:r>
      <w:r w:rsidRPr="00580177">
        <w:rPr>
          <w:b/>
          <w:bCs/>
          <w:sz w:val="36"/>
          <w:szCs w:val="36"/>
          <w:lang w:val="en-US"/>
        </w:rPr>
        <w:t>A</w:t>
      </w:r>
      <w:r w:rsidRPr="00580177">
        <w:rPr>
          <w:b/>
          <w:bCs/>
          <w:sz w:val="28"/>
          <w:szCs w:val="28"/>
          <w:lang w:val="en-US"/>
        </w:rPr>
        <w:t>im low:</w:t>
      </w:r>
      <w:r w:rsidRPr="00580177">
        <w:rPr>
          <w:sz w:val="28"/>
          <w:szCs w:val="28"/>
          <w:lang w:val="en-US"/>
        </w:rPr>
        <w:t> Point the nozzle or hose directly at the base of the fire, not at the flames.</w:t>
      </w:r>
      <w:r w:rsidRPr="00580177">
        <w:rPr>
          <w:b/>
          <w:bCs/>
          <w:sz w:val="28"/>
          <w:szCs w:val="28"/>
        </w:rPr>
        <w:t> </w:t>
      </w:r>
      <w:r w:rsidR="00855D08">
        <w:rPr>
          <w:b/>
          <w:bCs/>
          <w:sz w:val="28"/>
          <w:szCs w:val="28"/>
        </w:rPr>
        <w:br/>
      </w:r>
      <w:r w:rsidRPr="00580177">
        <w:rPr>
          <w:b/>
          <w:bCs/>
          <w:sz w:val="36"/>
          <w:szCs w:val="36"/>
          <w:lang w:val="en-US"/>
        </w:rPr>
        <w:t>S</w:t>
      </w:r>
      <w:r w:rsidRPr="00580177">
        <w:rPr>
          <w:b/>
          <w:bCs/>
          <w:sz w:val="28"/>
          <w:szCs w:val="28"/>
          <w:lang w:val="en-US"/>
        </w:rPr>
        <w:t>queeze the handle:</w:t>
      </w:r>
      <w:r w:rsidRPr="00580177">
        <w:rPr>
          <w:sz w:val="28"/>
          <w:szCs w:val="28"/>
          <w:lang w:val="en-US"/>
        </w:rPr>
        <w:t> Press the lever slowly and evenly to release the extinguishing agent.</w:t>
      </w:r>
      <w:r w:rsidRPr="00580177">
        <w:rPr>
          <w:b/>
          <w:bCs/>
          <w:sz w:val="28"/>
          <w:szCs w:val="28"/>
        </w:rPr>
        <w:t> </w:t>
      </w:r>
      <w:r w:rsidRPr="00580177">
        <w:rPr>
          <w:b/>
          <w:bCs/>
          <w:sz w:val="28"/>
          <w:szCs w:val="28"/>
        </w:rPr>
        <w:br/>
      </w:r>
      <w:r w:rsidRPr="00580177">
        <w:rPr>
          <w:b/>
          <w:bCs/>
          <w:sz w:val="36"/>
          <w:szCs w:val="36"/>
          <w:lang w:val="en-US"/>
        </w:rPr>
        <w:t>S</w:t>
      </w:r>
      <w:r w:rsidRPr="00580177">
        <w:rPr>
          <w:b/>
          <w:bCs/>
          <w:sz w:val="28"/>
          <w:szCs w:val="28"/>
          <w:lang w:val="en-US"/>
        </w:rPr>
        <w:t>weep side to side:</w:t>
      </w:r>
      <w:r w:rsidRPr="00580177">
        <w:rPr>
          <w:sz w:val="28"/>
          <w:szCs w:val="28"/>
          <w:lang w:val="en-US"/>
        </w:rPr>
        <w:t xml:space="preserve"> Move the nozzle back and forth across the base of the fire until the fire is out. </w:t>
      </w:r>
      <w:r w:rsidR="00FC5405">
        <w:rPr>
          <w:sz w:val="28"/>
          <w:szCs w:val="28"/>
          <w:lang w:val="en-US"/>
        </w:rPr>
        <w:br/>
      </w:r>
      <w:r w:rsidR="006F2981">
        <w:rPr>
          <w:sz w:val="28"/>
          <w:szCs w:val="28"/>
          <w:lang w:val="en-US"/>
        </w:rPr>
        <w:t xml:space="preserve">Make sure to use the correct fire extinguisher </w:t>
      </w:r>
      <w:r w:rsidR="00425911">
        <w:rPr>
          <w:sz w:val="28"/>
          <w:szCs w:val="28"/>
          <w:lang w:val="en-US"/>
        </w:rPr>
        <w:t xml:space="preserve">for </w:t>
      </w:r>
      <w:r w:rsidR="00033BDC">
        <w:rPr>
          <w:sz w:val="28"/>
          <w:szCs w:val="28"/>
          <w:lang w:val="en-US"/>
        </w:rPr>
        <w:t xml:space="preserve">the </w:t>
      </w:r>
      <w:r w:rsidR="00425911">
        <w:rPr>
          <w:sz w:val="28"/>
          <w:szCs w:val="28"/>
          <w:lang w:val="en-US"/>
        </w:rPr>
        <w:t xml:space="preserve">Class of fire </w:t>
      </w:r>
    </w:p>
    <w:p w14:paraId="6DAA1B7F" w14:textId="4DB32AA1" w:rsidR="00855D08" w:rsidRPr="00580177" w:rsidRDefault="0069284A" w:rsidP="00580177">
      <w:pPr>
        <w:rPr>
          <w:b/>
          <w:bCs/>
          <w:sz w:val="28"/>
          <w:szCs w:val="28"/>
        </w:rPr>
      </w:pPr>
      <w:hyperlink r:id="rId5" w:history="1">
        <w:r w:rsidRPr="0069284A">
          <w:rPr>
            <w:rStyle w:val="Hyperlink"/>
            <w:b/>
            <w:bCs/>
            <w:sz w:val="28"/>
            <w:szCs w:val="28"/>
          </w:rPr>
          <w:t xml:space="preserve">Click here to </w:t>
        </w:r>
        <w:r w:rsidR="00FA2588">
          <w:rPr>
            <w:rStyle w:val="Hyperlink"/>
            <w:b/>
            <w:bCs/>
            <w:sz w:val="28"/>
            <w:szCs w:val="28"/>
          </w:rPr>
          <w:t>watch</w:t>
        </w:r>
        <w:r w:rsidRPr="0069284A">
          <w:rPr>
            <w:rStyle w:val="Hyperlink"/>
            <w:b/>
            <w:bCs/>
            <w:sz w:val="28"/>
            <w:szCs w:val="28"/>
          </w:rPr>
          <w:t xml:space="preserve"> video</w:t>
        </w:r>
      </w:hyperlink>
    </w:p>
    <w:p w14:paraId="2E97AE75" w14:textId="45BF9112" w:rsidR="00580177" w:rsidRPr="00580177" w:rsidRDefault="00580177" w:rsidP="00580177">
      <w:pPr>
        <w:rPr>
          <w:b/>
          <w:bCs/>
          <w:sz w:val="28"/>
          <w:szCs w:val="28"/>
        </w:rPr>
      </w:pPr>
      <w:r w:rsidRPr="00580177">
        <w:rPr>
          <w:b/>
          <w:bCs/>
          <w:sz w:val="28"/>
          <w:szCs w:val="28"/>
        </w:rPr>
        <w:t> 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612D3AF3" wp14:editId="1F3B6D32">
            <wp:extent cx="4838700" cy="2619375"/>
            <wp:effectExtent l="0" t="0" r="0" b="9525"/>
            <wp:docPr id="669502924" name="Video 1" descr="How to Use a Fire Extinguisher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502924" name="Video 1" descr="How to Use a Fire Extinguisher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GVBamXXVD30?feature=oembed&quot; frameborder=&quot;0&quot; allow=&quot;accelerometer; autoplay; clipboard-write; encrypted-media; gyroscope; picture-in-picture; web-share&quot; referrerpolicy=&quot;strict-origin-when-cross-origin&quot; allowfullscreen=&quot;&quot; title=&quot;How to Use a Fire Extinguisher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7931C" w14:textId="3A8A791F" w:rsidR="00D470D3" w:rsidRPr="00345993" w:rsidRDefault="009C1701">
      <w:pPr>
        <w:rPr>
          <w:b/>
          <w:bCs/>
        </w:rPr>
      </w:pPr>
      <w:hyperlink r:id="rId8" w:history="1">
        <w:r w:rsidRPr="00345993">
          <w:rPr>
            <w:rStyle w:val="Hyperlink"/>
            <w:b/>
            <w:bCs/>
          </w:rPr>
          <w:t>Class</w:t>
        </w:r>
        <w:r w:rsidR="00345993" w:rsidRPr="00345993">
          <w:rPr>
            <w:rStyle w:val="Hyperlink"/>
            <w:b/>
            <w:bCs/>
          </w:rPr>
          <w:t>ification of Fires – Cli</w:t>
        </w:r>
        <w:r w:rsidR="00B329AF">
          <w:rPr>
            <w:rStyle w:val="Hyperlink"/>
            <w:b/>
            <w:bCs/>
          </w:rPr>
          <w:t>c</w:t>
        </w:r>
        <w:r w:rsidR="00345993" w:rsidRPr="00345993">
          <w:rPr>
            <w:rStyle w:val="Hyperlink"/>
            <w:b/>
            <w:bCs/>
          </w:rPr>
          <w:t>k link to learn more</w:t>
        </w:r>
      </w:hyperlink>
    </w:p>
    <w:sectPr w:rsidR="00D470D3" w:rsidRPr="003459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1245"/>
    <w:multiLevelType w:val="hybridMultilevel"/>
    <w:tmpl w:val="6D664C72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299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77"/>
    <w:rsid w:val="00033BDC"/>
    <w:rsid w:val="0021159B"/>
    <w:rsid w:val="00345993"/>
    <w:rsid w:val="00372677"/>
    <w:rsid w:val="003F14D1"/>
    <w:rsid w:val="00425911"/>
    <w:rsid w:val="00580177"/>
    <w:rsid w:val="0069284A"/>
    <w:rsid w:val="006F2981"/>
    <w:rsid w:val="00855D08"/>
    <w:rsid w:val="008F697C"/>
    <w:rsid w:val="00926DE8"/>
    <w:rsid w:val="009C1701"/>
    <w:rsid w:val="00B329AF"/>
    <w:rsid w:val="00D470D3"/>
    <w:rsid w:val="00EF6D66"/>
    <w:rsid w:val="00FA2588"/>
    <w:rsid w:val="00FC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BB965"/>
  <w15:chartTrackingRefBased/>
  <w15:docId w15:val="{391B37FB-C54B-49CB-8917-120397D8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0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1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1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1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1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1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1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0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01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1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01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1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1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28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KNzpIvyRV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embed/GVBamXXVD30?feature=oembed" TargetMode="External"/><Relationship Id="rId5" Type="http://schemas.openxmlformats.org/officeDocument/2006/relationships/hyperlink" Target="https://www.youtube.com/watch?v=GVBamXXVD3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Warren</dc:creator>
  <cp:keywords/>
  <dc:description/>
  <cp:lastModifiedBy>Robert Warren</cp:lastModifiedBy>
  <cp:revision>11</cp:revision>
  <dcterms:created xsi:type="dcterms:W3CDTF">2026-09-05T16:33:00Z</dcterms:created>
  <dcterms:modified xsi:type="dcterms:W3CDTF">2026-09-05T21:48:00Z</dcterms:modified>
</cp:coreProperties>
</file>